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268"/>
        <w:gridCol w:w="992"/>
        <w:gridCol w:w="520"/>
        <w:gridCol w:w="1372"/>
        <w:gridCol w:w="3069"/>
      </w:tblGrid>
      <w:tr w:rsidR="00C7139F" w:rsidRPr="00C7139F" w14:paraId="5AFC468F" w14:textId="77777777" w:rsidTr="00EF2BB7">
        <w:trPr>
          <w:trHeight w:val="475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BC5B4" w14:textId="77777777" w:rsidR="00C7139F" w:rsidRPr="00C7139F" w:rsidRDefault="00C7139F" w:rsidP="00BE1437">
            <w:pPr>
              <w:pStyle w:val="Nadpis4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</w:pPr>
            <w:bookmarkStart w:id="0" w:name="_GoBack"/>
            <w:bookmarkEnd w:id="0"/>
            <w:r w:rsidRPr="00C7139F"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  <w:t>KRYCÍ LIST NABÍDKY</w:t>
            </w:r>
            <w:r w:rsidR="00EA482F"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  <w:t xml:space="preserve"> (PŘÍLOHA č</w:t>
            </w:r>
            <w:r w:rsidR="00B67605"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  <w:t xml:space="preserve">. </w:t>
            </w:r>
            <w:r w:rsidR="00F72EE1"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  <w:t>3</w:t>
            </w:r>
            <w:r w:rsidR="00B67605">
              <w:rPr>
                <w:rFonts w:ascii="Arial" w:hAnsi="Arial" w:cs="Arial"/>
                <w:i w:val="0"/>
                <w:color w:val="FFFFFF" w:themeColor="background1"/>
                <w:sz w:val="22"/>
                <w:szCs w:val="20"/>
              </w:rPr>
              <w:t>)</w:t>
            </w:r>
          </w:p>
        </w:tc>
      </w:tr>
      <w:tr w:rsidR="0043520B" w:rsidRPr="00416F6D" w14:paraId="60C8B9BE" w14:textId="77777777" w:rsidTr="00EF2BB7">
        <w:trPr>
          <w:trHeight w:val="470"/>
        </w:trPr>
        <w:tc>
          <w:tcPr>
            <w:tcW w:w="908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BB052" w14:textId="77777777" w:rsidR="00F72EE1" w:rsidRDefault="00F72EE1" w:rsidP="00F72E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Veřejná soutěž ve smyslu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§ 1772 zákona č. 89/2012 Sb., občanský zákoník, ve znění pozdějších předpisů (dále jen „občanský zákoník“)</w:t>
            </w:r>
          </w:p>
          <w:p w14:paraId="7618017E" w14:textId="77777777" w:rsidR="00F72EE1" w:rsidRPr="007C77FD" w:rsidRDefault="00F72EE1" w:rsidP="00F72EE1">
            <w:pPr>
              <w:rPr>
                <w:rFonts w:ascii="Tahoma" w:hAnsi="Tahoma" w:cs="Tahoma"/>
                <w:szCs w:val="20"/>
              </w:rPr>
            </w:pPr>
          </w:p>
          <w:p w14:paraId="11FE3876" w14:textId="77777777" w:rsidR="0043520B" w:rsidRPr="004F06CB" w:rsidRDefault="0043520B" w:rsidP="004F06CB">
            <w:pPr>
              <w:ind w:left="142"/>
              <w:jc w:val="center"/>
              <w:rPr>
                <w:highlight w:val="yellow"/>
              </w:rPr>
            </w:pPr>
          </w:p>
        </w:tc>
      </w:tr>
      <w:tr w:rsidR="0043520B" w:rsidRPr="00416F6D" w14:paraId="527684D7" w14:textId="77777777" w:rsidTr="00EF2BB7">
        <w:trPr>
          <w:trHeight w:val="470"/>
        </w:trPr>
        <w:tc>
          <w:tcPr>
            <w:tcW w:w="9087" w:type="dxa"/>
            <w:gridSpan w:val="6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F8A94AE" w14:textId="77777777" w:rsidR="0043520B" w:rsidRPr="00416F6D" w:rsidRDefault="0043520B" w:rsidP="00BE1437">
            <w:pPr>
              <w:rPr>
                <w:rFonts w:cs="Arial"/>
                <w:bCs/>
              </w:rPr>
            </w:pPr>
          </w:p>
        </w:tc>
      </w:tr>
      <w:tr w:rsidR="0043520B" w:rsidRPr="00416F6D" w14:paraId="57330762" w14:textId="77777777" w:rsidTr="00F72EE1">
        <w:trPr>
          <w:trHeight w:val="350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31DB3" w14:textId="77777777" w:rsidR="0043520B" w:rsidRPr="00416F6D" w:rsidRDefault="0043520B" w:rsidP="0043520B">
            <w:pPr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Název: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B373E" w14:textId="79E3E3EC" w:rsidR="004F06CB" w:rsidRPr="004F06CB" w:rsidRDefault="00070882" w:rsidP="00F72EE1">
            <w:pPr>
              <w:jc w:val="center"/>
              <w:rPr>
                <w:b/>
              </w:rPr>
            </w:pPr>
            <w:r w:rsidRPr="009774B4">
              <w:rPr>
                <w:rFonts w:ascii="Tahoma" w:hAnsi="Tahoma" w:cs="Tahoma"/>
                <w:b/>
                <w:szCs w:val="20"/>
              </w:rPr>
              <w:t>VEŘEJ</w:t>
            </w:r>
            <w:r>
              <w:rPr>
                <w:rFonts w:ascii="Tahoma" w:hAnsi="Tahoma" w:cs="Tahoma"/>
                <w:b/>
                <w:szCs w:val="20"/>
              </w:rPr>
              <w:t>NÁ</w:t>
            </w:r>
            <w:r w:rsidRPr="009774B4">
              <w:rPr>
                <w:rFonts w:ascii="Tahoma" w:hAnsi="Tahoma" w:cs="Tahoma"/>
                <w:b/>
                <w:szCs w:val="20"/>
              </w:rPr>
              <w:t xml:space="preserve"> SOUTĚŽ O NEJVHODNĚJŠÍ NABÍDKU NA NÁJEM BUDOVY RESTAURACE „U PRATURA“ CHOMUTOV PRO PROVOZOVÁNÍ HOSTINSKÉ ČINNOSTI A UBYTOVACÍCH SLUŽEB</w:t>
            </w:r>
            <w:r w:rsidDel="00070882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3520B" w:rsidRPr="00416F6D" w14:paraId="10F03F89" w14:textId="77777777" w:rsidTr="00F72EE1">
        <w:trPr>
          <w:trHeight w:val="350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AF2DD7" w14:textId="77777777" w:rsidR="0043520B" w:rsidRPr="00416F6D" w:rsidRDefault="0043520B" w:rsidP="00BE143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822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7E78E1" w14:textId="77777777" w:rsidR="0043520B" w:rsidRPr="00416F6D" w:rsidRDefault="0043520B" w:rsidP="00BE1437">
            <w:pPr>
              <w:spacing w:before="60" w:after="60"/>
              <w:rPr>
                <w:rFonts w:cs="Arial"/>
              </w:rPr>
            </w:pPr>
          </w:p>
        </w:tc>
      </w:tr>
      <w:tr w:rsidR="0043520B" w:rsidRPr="00416F6D" w14:paraId="111AA80B" w14:textId="77777777" w:rsidTr="00EF2BB7">
        <w:trPr>
          <w:trHeight w:val="402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1E8B" w14:textId="77777777" w:rsidR="0043520B" w:rsidRPr="00416F6D" w:rsidRDefault="0043520B" w:rsidP="00FC4130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Arial" w:hAnsi="Arial" w:cs="Arial"/>
                <w:szCs w:val="20"/>
              </w:rPr>
            </w:pPr>
            <w:r w:rsidRPr="0043520B">
              <w:rPr>
                <w:rFonts w:ascii="Arial" w:hAnsi="Arial" w:cs="Arial"/>
                <w:i w:val="0"/>
                <w:color w:val="auto"/>
                <w:szCs w:val="20"/>
              </w:rPr>
              <w:t>ZÁKLADNÍ IDENTIFIKAČNÍ ÚDAJE</w:t>
            </w:r>
          </w:p>
        </w:tc>
      </w:tr>
      <w:tr w:rsidR="0043520B" w:rsidRPr="00416F6D" w14:paraId="07BD0B63" w14:textId="77777777" w:rsidTr="00EF2BB7">
        <w:trPr>
          <w:trHeight w:val="422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D770D" w14:textId="77777777" w:rsidR="0043520B" w:rsidRPr="00416F6D" w:rsidRDefault="0043520B" w:rsidP="00FC4130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Zadavatel</w:t>
            </w:r>
          </w:p>
        </w:tc>
      </w:tr>
      <w:tr w:rsidR="0043520B" w:rsidRPr="00416F6D" w14:paraId="4EAADBC1" w14:textId="77777777" w:rsidTr="00EF2BB7">
        <w:trPr>
          <w:trHeight w:val="232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A8A63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Název:</w:t>
            </w:r>
            <w:r w:rsidRPr="00416F6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BE55C" w14:textId="1FB380DA" w:rsidR="004F06CB" w:rsidRPr="004F06CB" w:rsidRDefault="00070882" w:rsidP="00551C10">
            <w:pPr>
              <w:spacing w:before="60" w:after="60"/>
              <w:ind w:left="174"/>
              <w:rPr>
                <w:highlight w:val="yellow"/>
              </w:rPr>
            </w:pPr>
            <w:r>
              <w:t>Zoopark Chomutov, p.o.</w:t>
            </w:r>
          </w:p>
        </w:tc>
      </w:tr>
      <w:tr w:rsidR="0043520B" w:rsidRPr="00416F6D" w14:paraId="36600D30" w14:textId="77777777" w:rsidTr="00EF2BB7">
        <w:trPr>
          <w:trHeight w:val="12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D5315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9098B" w14:textId="0BBFCA48" w:rsidR="0043520B" w:rsidRPr="004F06CB" w:rsidRDefault="00070882" w:rsidP="00C70D35">
            <w:pPr>
              <w:spacing w:before="60" w:after="60"/>
              <w:ind w:left="174"/>
              <w:rPr>
                <w:highlight w:val="yellow"/>
              </w:rPr>
            </w:pPr>
            <w:r>
              <w:rPr>
                <w:rFonts w:ascii="Tahoma" w:hAnsi="Tahoma" w:cs="Tahoma"/>
                <w:szCs w:val="20"/>
              </w:rPr>
              <w:t>Přemyslova 259</w:t>
            </w:r>
            <w:r w:rsidR="00DD7C40">
              <w:rPr>
                <w:rFonts w:ascii="Tahoma" w:hAnsi="Tahoma" w:cs="Tahoma"/>
                <w:szCs w:val="20"/>
              </w:rPr>
              <w:t>, PSČ 430 01</w:t>
            </w:r>
            <w:r w:rsidR="00DD7C40" w:rsidRPr="00B4528B">
              <w:rPr>
                <w:rFonts w:ascii="Tahoma" w:hAnsi="Tahoma" w:cs="Tahoma"/>
                <w:szCs w:val="20"/>
              </w:rPr>
              <w:t xml:space="preserve"> Chomutov</w:t>
            </w:r>
          </w:p>
        </w:tc>
      </w:tr>
      <w:tr w:rsidR="0043520B" w:rsidRPr="00416F6D" w14:paraId="65E2423B" w14:textId="77777777" w:rsidTr="00EF2BB7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6AF4D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  <w:r w:rsidRPr="00416F6D">
              <w:rPr>
                <w:rFonts w:cs="Arial"/>
                <w:b/>
                <w:bCs/>
              </w:rPr>
              <w:t xml:space="preserve">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FCDAD" w14:textId="30E0B3F9" w:rsidR="0043520B" w:rsidRPr="004F06CB" w:rsidRDefault="00070882" w:rsidP="00C70D35">
            <w:pPr>
              <w:spacing w:before="60" w:after="60"/>
              <w:ind w:left="174"/>
              <w:rPr>
                <w:rFonts w:cs="Arial"/>
                <w:highlight w:val="yellow"/>
              </w:rPr>
            </w:pPr>
            <w:r>
              <w:rPr>
                <w:rFonts w:ascii="Tahoma" w:hAnsi="Tahoma" w:cs="Tahoma"/>
                <w:szCs w:val="20"/>
              </w:rPr>
              <w:t>00379719</w:t>
            </w:r>
          </w:p>
        </w:tc>
      </w:tr>
      <w:tr w:rsidR="0043520B" w:rsidRPr="00416F6D" w14:paraId="77278E57" w14:textId="77777777" w:rsidTr="00EF2BB7">
        <w:trPr>
          <w:trHeight w:val="426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3D037" w14:textId="77777777" w:rsidR="0043520B" w:rsidRPr="00416F6D" w:rsidRDefault="0043520B" w:rsidP="00FC4130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Uchazeč</w:t>
            </w:r>
          </w:p>
        </w:tc>
      </w:tr>
      <w:tr w:rsidR="0043520B" w:rsidRPr="00416F6D" w14:paraId="6DD0CD80" w14:textId="77777777" w:rsidTr="00EF2BB7">
        <w:trPr>
          <w:trHeight w:val="17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CA0EF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 xml:space="preserve">Obchodní firma nebo jméno a příjmení: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6B816" w14:textId="77777777" w:rsidR="0043520B" w:rsidRPr="00416F6D" w:rsidRDefault="0043520B" w:rsidP="00C70D35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  <w:tr w:rsidR="0043520B" w:rsidRPr="00416F6D" w14:paraId="24DC65EC" w14:textId="77777777" w:rsidTr="00EF2BB7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89976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4EB6" w14:textId="77777777" w:rsidR="0043520B" w:rsidRPr="00416F6D" w:rsidRDefault="0043520B" w:rsidP="00C70D35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  <w:tr w:rsidR="0043520B" w:rsidRPr="00416F6D" w14:paraId="3DC6E5FE" w14:textId="77777777" w:rsidTr="00EF2BB7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EE55A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  <w:r w:rsidRPr="00416F6D">
              <w:rPr>
                <w:rFonts w:cs="Arial"/>
                <w:b/>
                <w:bCs/>
              </w:rPr>
              <w:t xml:space="preserve">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186A3" w14:textId="77777777" w:rsidR="0043520B" w:rsidRPr="00416F6D" w:rsidRDefault="0043520B" w:rsidP="00C70D35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  <w:tr w:rsidR="0043520B" w:rsidRPr="00416F6D" w14:paraId="0621FC1F" w14:textId="77777777" w:rsidTr="00EF2BB7">
        <w:trPr>
          <w:trHeight w:val="315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225C1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DIČ: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F26D8" w14:textId="77777777" w:rsidR="0043520B" w:rsidRPr="00416F6D" w:rsidRDefault="0043520B" w:rsidP="00C70D35">
            <w:pPr>
              <w:spacing w:before="60" w:after="60"/>
              <w:rPr>
                <w:rFonts w:cs="Arial"/>
              </w:rPr>
            </w:pPr>
          </w:p>
        </w:tc>
      </w:tr>
      <w:tr w:rsidR="0043520B" w:rsidRPr="00416F6D" w14:paraId="30577791" w14:textId="77777777" w:rsidTr="00EF2BB7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1E7F5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 xml:space="preserve">Osoba oprávněná </w:t>
            </w:r>
            <w:r>
              <w:rPr>
                <w:rFonts w:cs="Arial"/>
                <w:b/>
                <w:bCs/>
              </w:rPr>
              <w:t>zastupovat</w:t>
            </w:r>
            <w:r w:rsidRPr="00416F6D">
              <w:rPr>
                <w:rFonts w:cs="Arial"/>
                <w:b/>
                <w:bCs/>
              </w:rPr>
              <w:t xml:space="preserve"> uchazeče: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C92C5" w14:textId="77777777" w:rsidR="0043520B" w:rsidRPr="00416F6D" w:rsidRDefault="0043520B" w:rsidP="00C70D35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  <w:tr w:rsidR="0043520B" w:rsidRPr="00416F6D" w14:paraId="424AC0F4" w14:textId="77777777" w:rsidTr="00EF2BB7">
        <w:trPr>
          <w:trHeight w:val="268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2D403" w14:textId="77777777" w:rsidR="0043520B" w:rsidRPr="00416F6D" w:rsidRDefault="0043520B" w:rsidP="00C70D35">
            <w:pPr>
              <w:spacing w:before="60" w:after="60"/>
              <w:ind w:left="142" w:right="80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Kontaktní osoba</w:t>
            </w:r>
            <w:r w:rsidR="005F23FC">
              <w:rPr>
                <w:rFonts w:cs="Arial"/>
                <w:b/>
                <w:bCs/>
              </w:rPr>
              <w:t xml:space="preserve"> (</w:t>
            </w:r>
            <w:r w:rsidR="0058606B">
              <w:rPr>
                <w:rFonts w:cs="Arial"/>
                <w:b/>
                <w:bCs/>
              </w:rPr>
              <w:t xml:space="preserve">vč. </w:t>
            </w:r>
            <w:r w:rsidR="005F23FC">
              <w:rPr>
                <w:rFonts w:cs="Arial"/>
                <w:b/>
                <w:bCs/>
              </w:rPr>
              <w:t>k</w:t>
            </w:r>
            <w:r w:rsidR="0058606B">
              <w:rPr>
                <w:rFonts w:cs="Arial"/>
                <w:b/>
                <w:bCs/>
              </w:rPr>
              <w:t>ontaktní adresy</w:t>
            </w:r>
            <w:r w:rsidR="005F23FC">
              <w:rPr>
                <w:rFonts w:cs="Arial"/>
                <w:b/>
                <w:bCs/>
              </w:rPr>
              <w:t>)</w:t>
            </w:r>
            <w:r w:rsidRPr="00416F6D">
              <w:rPr>
                <w:rFonts w:cs="Arial"/>
                <w:b/>
                <w:bCs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C44DD" w14:textId="77777777" w:rsidR="0043520B" w:rsidRPr="00416F6D" w:rsidRDefault="0043520B" w:rsidP="00C70D35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  <w:tr w:rsidR="0043520B" w:rsidRPr="00416F6D" w14:paraId="6B5AB098" w14:textId="77777777" w:rsidTr="00EF2BB7">
        <w:trPr>
          <w:trHeight w:val="16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93558" w14:textId="77777777" w:rsidR="0043520B" w:rsidRPr="00416F6D" w:rsidRDefault="0043520B" w:rsidP="00C70D35">
            <w:pPr>
              <w:spacing w:before="60" w:after="60"/>
              <w:ind w:lef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E-mail, </w:t>
            </w:r>
            <w:r w:rsidR="005F23FC">
              <w:rPr>
                <w:rFonts w:cs="Arial"/>
                <w:b/>
                <w:bCs/>
              </w:rPr>
              <w:t>t</w:t>
            </w:r>
            <w:r w:rsidRPr="00416F6D">
              <w:rPr>
                <w:rFonts w:cs="Arial"/>
                <w:b/>
                <w:bCs/>
              </w:rPr>
              <w:t>el</w:t>
            </w:r>
            <w:r>
              <w:rPr>
                <w:rFonts w:cs="Arial"/>
                <w:b/>
                <w:bCs/>
              </w:rPr>
              <w:t>.: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04F9A" w14:textId="77777777" w:rsidR="0043520B" w:rsidRPr="00416F6D" w:rsidRDefault="0043520B" w:rsidP="00C70D35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  <w:tr w:rsidR="0043520B" w:rsidRPr="00FC4130" w14:paraId="4FB176B2" w14:textId="77777777" w:rsidTr="00EF2BB7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59568" w14:textId="03D93610" w:rsidR="0043520B" w:rsidRPr="00FC4130" w:rsidRDefault="0043520B" w:rsidP="00FC4130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FC4130">
              <w:rPr>
                <w:rFonts w:ascii="Arial" w:hAnsi="Arial" w:cs="Arial"/>
                <w:i w:val="0"/>
                <w:color w:val="auto"/>
                <w:szCs w:val="20"/>
              </w:rPr>
              <w:t xml:space="preserve">NABÍDKOVÁ CENA </w:t>
            </w:r>
            <w:r w:rsidR="00070882">
              <w:rPr>
                <w:rFonts w:ascii="Arial" w:hAnsi="Arial" w:cs="Arial"/>
                <w:i w:val="0"/>
                <w:color w:val="auto"/>
                <w:szCs w:val="20"/>
              </w:rPr>
              <w:t>MĚSÍČNÍHO</w:t>
            </w:r>
            <w:r w:rsidR="00F72EE1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="00070882">
              <w:rPr>
                <w:rFonts w:ascii="Arial" w:hAnsi="Arial" w:cs="Arial"/>
                <w:i w:val="0"/>
                <w:color w:val="auto"/>
                <w:szCs w:val="20"/>
              </w:rPr>
              <w:t>NÁJEMNÉHO</w:t>
            </w:r>
            <w:r w:rsidR="00F72EE1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FC4130">
              <w:rPr>
                <w:rFonts w:ascii="Arial" w:hAnsi="Arial" w:cs="Arial"/>
                <w:i w:val="0"/>
                <w:color w:val="auto"/>
                <w:szCs w:val="20"/>
              </w:rPr>
              <w:t>V</w:t>
            </w:r>
            <w:r w:rsidR="000440EC">
              <w:rPr>
                <w:rFonts w:ascii="Arial" w:hAnsi="Arial" w:cs="Arial"/>
                <w:i w:val="0"/>
                <w:color w:val="auto"/>
                <w:szCs w:val="20"/>
              </w:rPr>
              <w:t> </w:t>
            </w:r>
            <w:r w:rsidRPr="00FC4130">
              <w:rPr>
                <w:rFonts w:ascii="Arial" w:hAnsi="Arial" w:cs="Arial"/>
                <w:i w:val="0"/>
                <w:color w:val="auto"/>
                <w:szCs w:val="20"/>
              </w:rPr>
              <w:t>K</w:t>
            </w:r>
            <w:r w:rsidR="009F7EA0">
              <w:rPr>
                <w:rFonts w:ascii="Arial" w:hAnsi="Arial" w:cs="Arial"/>
                <w:i w:val="0"/>
                <w:color w:val="auto"/>
                <w:szCs w:val="20"/>
              </w:rPr>
              <w:t>č</w:t>
            </w:r>
          </w:p>
        </w:tc>
      </w:tr>
      <w:tr w:rsidR="0043520B" w:rsidRPr="00416F6D" w14:paraId="5BD4EE51" w14:textId="77777777" w:rsidTr="00EF2BB7">
        <w:trPr>
          <w:trHeight w:val="469"/>
        </w:trPr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3622E" w14:textId="77777777" w:rsidR="0043520B" w:rsidRPr="00416F6D" w:rsidRDefault="0043520B" w:rsidP="00B05E4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Cena celkem bez DPH: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A5E8B" w14:textId="77777777" w:rsidR="0043520B" w:rsidRPr="00416F6D" w:rsidRDefault="0043520B" w:rsidP="00B05E4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 xml:space="preserve">Samostatně DPH </w:t>
            </w:r>
          </w:p>
          <w:p w14:paraId="4F89E08C" w14:textId="77777777" w:rsidR="0043520B" w:rsidRPr="00416F6D" w:rsidRDefault="0043520B" w:rsidP="00B05E4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(sazba … %):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843FB" w14:textId="77777777" w:rsidR="0043520B" w:rsidRPr="00416F6D" w:rsidRDefault="0043520B" w:rsidP="00B05E4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416F6D">
              <w:rPr>
                <w:rFonts w:cs="Arial"/>
                <w:b/>
                <w:bCs/>
              </w:rPr>
              <w:t>Cena celkem včetně DPH:</w:t>
            </w:r>
          </w:p>
        </w:tc>
      </w:tr>
      <w:tr w:rsidR="0043520B" w:rsidRPr="00416F6D" w14:paraId="3B18240A" w14:textId="77777777" w:rsidTr="00EF2BB7">
        <w:trPr>
          <w:trHeight w:val="372"/>
        </w:trPr>
        <w:tc>
          <w:tcPr>
            <w:tcW w:w="3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77644" w14:textId="77777777" w:rsidR="0043520B" w:rsidRPr="00416F6D" w:rsidRDefault="0043520B" w:rsidP="00FC4130">
            <w:pPr>
              <w:jc w:val="center"/>
              <w:rPr>
                <w:rFonts w:cs="Arial"/>
              </w:rPr>
            </w:pP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0C435" w14:textId="77777777" w:rsidR="0043520B" w:rsidRPr="00FC4130" w:rsidRDefault="0043520B" w:rsidP="00FC4130">
            <w:pPr>
              <w:jc w:val="center"/>
              <w:rPr>
                <w:rFonts w:cs="Arial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3CCE4" w14:textId="77777777" w:rsidR="0043520B" w:rsidRPr="00416F6D" w:rsidRDefault="0043520B" w:rsidP="00FC4130">
            <w:pPr>
              <w:jc w:val="center"/>
              <w:rPr>
                <w:rFonts w:cs="Arial"/>
              </w:rPr>
            </w:pPr>
          </w:p>
        </w:tc>
      </w:tr>
      <w:tr w:rsidR="0043520B" w:rsidRPr="00FC4130" w14:paraId="24DA0F38" w14:textId="77777777" w:rsidTr="00EF2BB7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6BFA" w14:textId="77777777" w:rsidR="0043520B" w:rsidRPr="00FC4130" w:rsidRDefault="0043520B" w:rsidP="00FC4130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FC4130">
              <w:rPr>
                <w:rFonts w:ascii="Arial" w:hAnsi="Arial" w:cs="Arial"/>
                <w:i w:val="0"/>
                <w:color w:val="auto"/>
                <w:szCs w:val="20"/>
              </w:rPr>
              <w:t xml:space="preserve">OSOBA </w:t>
            </w:r>
            <w:r w:rsidR="00FC4130" w:rsidRPr="00FC4130">
              <w:rPr>
                <w:rFonts w:ascii="Arial" w:hAnsi="Arial" w:cs="Arial"/>
                <w:i w:val="0"/>
                <w:color w:val="auto"/>
                <w:szCs w:val="20"/>
              </w:rPr>
              <w:t xml:space="preserve">OPRÁVNĚNÁ </w:t>
            </w:r>
            <w:r w:rsidRPr="00FC4130">
              <w:rPr>
                <w:rFonts w:ascii="Arial" w:hAnsi="Arial" w:cs="Arial"/>
                <w:i w:val="0"/>
                <w:color w:val="auto"/>
                <w:szCs w:val="20"/>
              </w:rPr>
              <w:t>UCHAZEČE ZASTUPOVAT</w:t>
            </w:r>
          </w:p>
        </w:tc>
      </w:tr>
      <w:tr w:rsidR="0043520B" w:rsidRPr="00416F6D" w14:paraId="6B35EFE5" w14:textId="77777777" w:rsidTr="00EF2BB7">
        <w:trPr>
          <w:trHeight w:val="418"/>
        </w:trPr>
        <w:tc>
          <w:tcPr>
            <w:tcW w:w="46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69010" w14:textId="77777777" w:rsidR="0043520B" w:rsidRPr="00416F6D" w:rsidRDefault="0043520B" w:rsidP="00FC4130">
            <w:pPr>
              <w:ind w:left="142"/>
            </w:pPr>
            <w:r w:rsidRPr="00416F6D">
              <w:t>Podpis oprávněné osoby</w:t>
            </w:r>
          </w:p>
        </w:tc>
        <w:tc>
          <w:tcPr>
            <w:tcW w:w="44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A2E9" w14:textId="77777777" w:rsidR="0043520B" w:rsidRDefault="0043520B" w:rsidP="00BE1437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  <w:p w14:paraId="23E38A1B" w14:textId="77777777" w:rsidR="003A5E85" w:rsidRPr="00416F6D" w:rsidRDefault="003A5E85" w:rsidP="00BE1437">
            <w:pPr>
              <w:spacing w:before="60" w:after="60"/>
              <w:rPr>
                <w:rFonts w:cs="Arial"/>
              </w:rPr>
            </w:pPr>
          </w:p>
        </w:tc>
      </w:tr>
      <w:tr w:rsidR="00C7139F" w:rsidRPr="00416F6D" w14:paraId="248AA170" w14:textId="77777777" w:rsidTr="00EF2BB7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105FA" w14:textId="77777777" w:rsidR="00C7139F" w:rsidRPr="00416F6D" w:rsidRDefault="00C7139F" w:rsidP="00C7139F">
            <w:pPr>
              <w:ind w:left="142"/>
            </w:pPr>
            <w:r w:rsidRPr="00416F6D">
              <w:t xml:space="preserve">Titul, jméno, příjmení 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EFCF2" w14:textId="77777777" w:rsidR="00C7139F" w:rsidRPr="00416F6D" w:rsidRDefault="00C7139F" w:rsidP="00BE1437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  <w:tr w:rsidR="0043520B" w:rsidRPr="00416F6D" w14:paraId="697D8E03" w14:textId="77777777" w:rsidTr="00EF2BB7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01123" w14:textId="77777777" w:rsidR="0043520B" w:rsidRPr="00416F6D" w:rsidRDefault="00C7139F" w:rsidP="00FC4130">
            <w:pPr>
              <w:ind w:left="142"/>
            </w:pPr>
            <w:r>
              <w:t>Funkce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E688D" w14:textId="77777777" w:rsidR="0043520B" w:rsidRPr="00416F6D" w:rsidRDefault="0043520B" w:rsidP="00BE1437">
            <w:pPr>
              <w:spacing w:before="60" w:after="60"/>
              <w:rPr>
                <w:rFonts w:cs="Arial"/>
              </w:rPr>
            </w:pPr>
            <w:r w:rsidRPr="00416F6D">
              <w:rPr>
                <w:rFonts w:cs="Arial"/>
              </w:rPr>
              <w:t> </w:t>
            </w:r>
          </w:p>
        </w:tc>
      </w:tr>
    </w:tbl>
    <w:p w14:paraId="10BDEA0D" w14:textId="77777777" w:rsidR="007A3F2F" w:rsidRDefault="007A3F2F" w:rsidP="00C7139F"/>
    <w:p w14:paraId="60C8B54F" w14:textId="57FD581A" w:rsidR="003A283D" w:rsidRPr="007A3F2F" w:rsidRDefault="003A283D" w:rsidP="00C7139F">
      <w:r>
        <w:t xml:space="preserve">Nedílnou součástí Krycího listu je příloha </w:t>
      </w:r>
      <w:r w:rsidR="00F72EE1">
        <w:t>č. 1</w:t>
      </w:r>
      <w:r>
        <w:t xml:space="preserve"> </w:t>
      </w:r>
      <w:r w:rsidR="00DD7C40">
        <w:t>–</w:t>
      </w:r>
      <w:r w:rsidR="00F72EE1">
        <w:t xml:space="preserve"> </w:t>
      </w:r>
      <w:r w:rsidR="00F72EE1">
        <w:rPr>
          <w:rFonts w:ascii="Tahoma" w:hAnsi="Tahoma" w:cs="Tahoma"/>
          <w:szCs w:val="20"/>
        </w:rPr>
        <w:t>tabulka s</w:t>
      </w:r>
      <w:r w:rsidR="00070882">
        <w:rPr>
          <w:rFonts w:ascii="Tahoma" w:hAnsi="Tahoma" w:cs="Tahoma"/>
          <w:szCs w:val="20"/>
        </w:rPr>
        <w:t xml:space="preserve"> měsíční </w:t>
      </w:r>
      <w:r w:rsidR="00F72EE1">
        <w:rPr>
          <w:rFonts w:ascii="Tahoma" w:hAnsi="Tahoma" w:cs="Tahoma"/>
          <w:szCs w:val="20"/>
        </w:rPr>
        <w:t xml:space="preserve">cenou nájmu </w:t>
      </w:r>
    </w:p>
    <w:sectPr w:rsidR="003A283D" w:rsidRPr="007A3F2F" w:rsidSect="009C6B55">
      <w:headerReference w:type="default" r:id="rId8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87DF" w14:textId="77777777" w:rsidR="00FE263F" w:rsidRDefault="00FE263F" w:rsidP="00151B5D">
      <w:pPr>
        <w:spacing w:after="0"/>
      </w:pPr>
      <w:r>
        <w:separator/>
      </w:r>
    </w:p>
  </w:endnote>
  <w:endnote w:type="continuationSeparator" w:id="0">
    <w:p w14:paraId="19687224" w14:textId="77777777" w:rsidR="00FE263F" w:rsidRDefault="00FE263F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C37DB" w14:textId="77777777" w:rsidR="00FE263F" w:rsidRDefault="00FE263F" w:rsidP="00151B5D">
      <w:pPr>
        <w:spacing w:after="0"/>
      </w:pPr>
      <w:r>
        <w:separator/>
      </w:r>
    </w:p>
  </w:footnote>
  <w:footnote w:type="continuationSeparator" w:id="0">
    <w:p w14:paraId="6D0AFCC9" w14:textId="77777777" w:rsidR="00FE263F" w:rsidRDefault="00FE263F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84C6" w14:textId="0283D674" w:rsidR="00272408" w:rsidRPr="004F06CB" w:rsidRDefault="00070882" w:rsidP="00F72EE1">
    <w:pPr>
      <w:pStyle w:val="Zhlav"/>
      <w:jc w:val="center"/>
    </w:pPr>
    <w:r>
      <w:rPr>
        <w:noProof/>
      </w:rPr>
      <w:drawing>
        <wp:inline distT="0" distB="0" distL="0" distR="0" wp14:anchorId="16C6DD6F" wp14:editId="6629B521">
          <wp:extent cx="809524" cy="485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oop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24" cy="4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5"/>
  </w:num>
  <w:num w:numId="3">
    <w:abstractNumId w:val="25"/>
  </w:num>
  <w:num w:numId="4">
    <w:abstractNumId w:val="25"/>
  </w:num>
  <w:num w:numId="5">
    <w:abstractNumId w:val="32"/>
  </w:num>
  <w:num w:numId="6">
    <w:abstractNumId w:val="27"/>
  </w:num>
  <w:num w:numId="7">
    <w:abstractNumId w:val="40"/>
  </w:num>
  <w:num w:numId="8">
    <w:abstractNumId w:val="29"/>
  </w:num>
  <w:num w:numId="9">
    <w:abstractNumId w:val="34"/>
  </w:num>
  <w:num w:numId="10">
    <w:abstractNumId w:val="0"/>
  </w:num>
  <w:num w:numId="11">
    <w:abstractNumId w:val="22"/>
  </w:num>
  <w:num w:numId="12">
    <w:abstractNumId w:val="35"/>
  </w:num>
  <w:num w:numId="13">
    <w:abstractNumId w:val="5"/>
  </w:num>
  <w:num w:numId="14">
    <w:abstractNumId w:val="28"/>
  </w:num>
  <w:num w:numId="15">
    <w:abstractNumId w:val="24"/>
  </w:num>
  <w:num w:numId="16">
    <w:abstractNumId w:val="1"/>
  </w:num>
  <w:num w:numId="17">
    <w:abstractNumId w:val="3"/>
  </w:num>
  <w:num w:numId="18">
    <w:abstractNumId w:val="43"/>
  </w:num>
  <w:num w:numId="19">
    <w:abstractNumId w:val="14"/>
  </w:num>
  <w:num w:numId="20">
    <w:abstractNumId w:val="38"/>
  </w:num>
  <w:num w:numId="21">
    <w:abstractNumId w:val="45"/>
  </w:num>
  <w:num w:numId="22">
    <w:abstractNumId w:val="2"/>
  </w:num>
  <w:num w:numId="23">
    <w:abstractNumId w:val="44"/>
  </w:num>
  <w:num w:numId="24">
    <w:abstractNumId w:val="23"/>
  </w:num>
  <w:num w:numId="25">
    <w:abstractNumId w:val="42"/>
  </w:num>
  <w:num w:numId="26">
    <w:abstractNumId w:val="7"/>
  </w:num>
  <w:num w:numId="27">
    <w:abstractNumId w:val="39"/>
  </w:num>
  <w:num w:numId="28">
    <w:abstractNumId w:val="20"/>
  </w:num>
  <w:num w:numId="29">
    <w:abstractNumId w:val="37"/>
  </w:num>
  <w:num w:numId="30">
    <w:abstractNumId w:val="17"/>
  </w:num>
  <w:num w:numId="31">
    <w:abstractNumId w:val="13"/>
  </w:num>
  <w:num w:numId="32">
    <w:abstractNumId w:val="33"/>
  </w:num>
  <w:num w:numId="33">
    <w:abstractNumId w:val="21"/>
  </w:num>
  <w:num w:numId="34">
    <w:abstractNumId w:val="8"/>
  </w:num>
  <w:num w:numId="35">
    <w:abstractNumId w:val="25"/>
  </w:num>
  <w:num w:numId="36">
    <w:abstractNumId w:val="19"/>
  </w:num>
  <w:num w:numId="37">
    <w:abstractNumId w:val="26"/>
  </w:num>
  <w:num w:numId="38">
    <w:abstractNumId w:val="31"/>
  </w:num>
  <w:num w:numId="39">
    <w:abstractNumId w:val="41"/>
  </w:num>
  <w:num w:numId="40">
    <w:abstractNumId w:val="12"/>
  </w:num>
  <w:num w:numId="41">
    <w:abstractNumId w:val="9"/>
  </w:num>
  <w:num w:numId="42">
    <w:abstractNumId w:val="6"/>
  </w:num>
  <w:num w:numId="43">
    <w:abstractNumId w:val="18"/>
  </w:num>
  <w:num w:numId="44">
    <w:abstractNumId w:val="11"/>
  </w:num>
  <w:num w:numId="45">
    <w:abstractNumId w:val="4"/>
  </w:num>
  <w:num w:numId="46">
    <w:abstractNumId w:val="36"/>
  </w:num>
  <w:num w:numId="47">
    <w:abstractNumId w:val="16"/>
  </w:num>
  <w:num w:numId="48">
    <w:abstractNumId w:val="10"/>
  </w:num>
  <w:num w:numId="49">
    <w:abstractNumId w:val="2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33764"/>
    <w:rsid w:val="000440EC"/>
    <w:rsid w:val="00060CED"/>
    <w:rsid w:val="00066789"/>
    <w:rsid w:val="00070882"/>
    <w:rsid w:val="00086EE4"/>
    <w:rsid w:val="000953BA"/>
    <w:rsid w:val="000A4EC8"/>
    <w:rsid w:val="001024DB"/>
    <w:rsid w:val="00132982"/>
    <w:rsid w:val="0013766A"/>
    <w:rsid w:val="00151B5D"/>
    <w:rsid w:val="0015444B"/>
    <w:rsid w:val="00161DDC"/>
    <w:rsid w:val="001D203C"/>
    <w:rsid w:val="002459C8"/>
    <w:rsid w:val="0025423F"/>
    <w:rsid w:val="002554E7"/>
    <w:rsid w:val="00262E3E"/>
    <w:rsid w:val="00272408"/>
    <w:rsid w:val="00282CF2"/>
    <w:rsid w:val="002D6F6A"/>
    <w:rsid w:val="0031614B"/>
    <w:rsid w:val="00364A29"/>
    <w:rsid w:val="003836B4"/>
    <w:rsid w:val="0038560A"/>
    <w:rsid w:val="003859B2"/>
    <w:rsid w:val="00391650"/>
    <w:rsid w:val="003A283D"/>
    <w:rsid w:val="003A5E85"/>
    <w:rsid w:val="003A6E1A"/>
    <w:rsid w:val="003C752B"/>
    <w:rsid w:val="003D77E7"/>
    <w:rsid w:val="003E003E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51C10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7330"/>
    <w:rsid w:val="0060762C"/>
    <w:rsid w:val="0062501D"/>
    <w:rsid w:val="00631FA8"/>
    <w:rsid w:val="00637E1A"/>
    <w:rsid w:val="00677888"/>
    <w:rsid w:val="00713968"/>
    <w:rsid w:val="00725E47"/>
    <w:rsid w:val="007262A7"/>
    <w:rsid w:val="0074172D"/>
    <w:rsid w:val="00760828"/>
    <w:rsid w:val="00765B16"/>
    <w:rsid w:val="00770352"/>
    <w:rsid w:val="007830FB"/>
    <w:rsid w:val="007A3F2F"/>
    <w:rsid w:val="007B270E"/>
    <w:rsid w:val="007C1618"/>
    <w:rsid w:val="007E3DC1"/>
    <w:rsid w:val="0082069A"/>
    <w:rsid w:val="00827D99"/>
    <w:rsid w:val="00867928"/>
    <w:rsid w:val="00883A6C"/>
    <w:rsid w:val="008920AE"/>
    <w:rsid w:val="008A2679"/>
    <w:rsid w:val="008A69DC"/>
    <w:rsid w:val="00962046"/>
    <w:rsid w:val="00985739"/>
    <w:rsid w:val="00986450"/>
    <w:rsid w:val="00990A35"/>
    <w:rsid w:val="009C6B55"/>
    <w:rsid w:val="009E1345"/>
    <w:rsid w:val="009F7EA0"/>
    <w:rsid w:val="00A1651E"/>
    <w:rsid w:val="00A8713C"/>
    <w:rsid w:val="00AC689C"/>
    <w:rsid w:val="00AF28F9"/>
    <w:rsid w:val="00B05E4E"/>
    <w:rsid w:val="00B14259"/>
    <w:rsid w:val="00B43C27"/>
    <w:rsid w:val="00B67605"/>
    <w:rsid w:val="00B84B0D"/>
    <w:rsid w:val="00BA37A8"/>
    <w:rsid w:val="00BE2ABD"/>
    <w:rsid w:val="00BF09EA"/>
    <w:rsid w:val="00C06FE9"/>
    <w:rsid w:val="00C43795"/>
    <w:rsid w:val="00C44907"/>
    <w:rsid w:val="00C70D35"/>
    <w:rsid w:val="00C7139F"/>
    <w:rsid w:val="00D0048F"/>
    <w:rsid w:val="00D23AA0"/>
    <w:rsid w:val="00D72C78"/>
    <w:rsid w:val="00D74B9C"/>
    <w:rsid w:val="00DC7993"/>
    <w:rsid w:val="00DD7C40"/>
    <w:rsid w:val="00E21CD3"/>
    <w:rsid w:val="00E67725"/>
    <w:rsid w:val="00E70B70"/>
    <w:rsid w:val="00E80587"/>
    <w:rsid w:val="00E83AB6"/>
    <w:rsid w:val="00EA482F"/>
    <w:rsid w:val="00ED71B3"/>
    <w:rsid w:val="00EF2BB7"/>
    <w:rsid w:val="00F141C5"/>
    <w:rsid w:val="00F20781"/>
    <w:rsid w:val="00F34DDE"/>
    <w:rsid w:val="00F72EE1"/>
    <w:rsid w:val="00FA6A1B"/>
    <w:rsid w:val="00FC4130"/>
    <w:rsid w:val="00FC500C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BE495"/>
  <w15:docId w15:val="{AD5AD0B0-42B9-48A8-A744-3FE0DDF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AC9E-1CDA-4908-BAA7-ADFDF966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prochazkova</cp:lastModifiedBy>
  <cp:revision>2</cp:revision>
  <cp:lastPrinted>2021-01-28T11:56:00Z</cp:lastPrinted>
  <dcterms:created xsi:type="dcterms:W3CDTF">2023-01-16T08:39:00Z</dcterms:created>
  <dcterms:modified xsi:type="dcterms:W3CDTF">2023-01-16T08:39:00Z</dcterms:modified>
</cp:coreProperties>
</file>